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EF" w:rsidRPr="00823F2B" w:rsidRDefault="004776EF" w:rsidP="004776EF">
      <w:pPr>
        <w:ind w:left="-426"/>
        <w:jc w:val="right"/>
        <w:rPr>
          <w:rFonts w:ascii="Times New Roman" w:hAnsi="Times New Roman"/>
          <w:b/>
          <w:i/>
          <w:color w:val="548DD4"/>
          <w:lang w:val="en-US"/>
        </w:rPr>
      </w:pPr>
      <w:r>
        <w:rPr>
          <w:rFonts w:ascii="Times New Roman" w:hAnsi="Times New Roman"/>
          <w:b/>
          <w:i/>
          <w:color w:val="548DD4"/>
        </w:rPr>
        <w:t>Лето 201</w:t>
      </w:r>
      <w:r w:rsidR="00823F2B">
        <w:rPr>
          <w:rFonts w:ascii="Times New Roman" w:hAnsi="Times New Roman"/>
          <w:b/>
          <w:i/>
          <w:color w:val="548DD4"/>
          <w:lang w:val="en-US"/>
        </w:rPr>
        <w:t>9</w:t>
      </w:r>
    </w:p>
    <w:p w:rsidR="004776EF" w:rsidRDefault="004776EF" w:rsidP="004776EF">
      <w:pPr>
        <w:ind w:left="-850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Гостевой дом «АТРИУМ»</w:t>
      </w:r>
    </w:p>
    <w:p w:rsidR="00252740" w:rsidRDefault="004776EF" w:rsidP="004776EF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Расположени</w:t>
      </w:r>
      <w:r w:rsidRPr="00252740">
        <w:rPr>
          <w:rFonts w:ascii="Times New Roman" w:hAnsi="Times New Roman"/>
          <w:b/>
        </w:rPr>
        <w:t>е:</w:t>
      </w:r>
      <w:r w:rsidR="00823F2B" w:rsidRPr="00823F2B">
        <w:rPr>
          <w:rFonts w:ascii="Times New Roman" w:hAnsi="Times New Roman"/>
          <w:b/>
        </w:rPr>
        <w:t xml:space="preserve"> </w:t>
      </w:r>
      <w:r w:rsidR="00A40586">
        <w:rPr>
          <w:rFonts w:ascii="Times New Roman" w:hAnsi="Times New Roman"/>
        </w:rPr>
        <w:t>г</w:t>
      </w:r>
      <w:r w:rsidR="00252740" w:rsidRPr="00252740">
        <w:rPr>
          <w:rFonts w:ascii="Times New Roman" w:hAnsi="Times New Roman"/>
        </w:rPr>
        <w:t xml:space="preserve">остевой дом «Атриум» </w:t>
      </w:r>
      <w:r w:rsidR="00252740">
        <w:rPr>
          <w:rFonts w:ascii="Times New Roman" w:hAnsi="Times New Roman"/>
        </w:rPr>
        <w:t xml:space="preserve">находится в курортном поселке Лазаревское, в шаговой доступности от солнечного черноморского побережья. Дом </w:t>
      </w:r>
      <w:r w:rsidR="00252740" w:rsidRPr="00252740">
        <w:rPr>
          <w:rFonts w:ascii="Times New Roman" w:hAnsi="Times New Roman"/>
        </w:rPr>
        <w:t>располож</w:t>
      </w:r>
      <w:r w:rsidR="00252740">
        <w:rPr>
          <w:rFonts w:ascii="Times New Roman" w:hAnsi="Times New Roman"/>
        </w:rPr>
        <w:t>ен</w:t>
      </w:r>
      <w:r w:rsidR="00252740" w:rsidRPr="00252740">
        <w:rPr>
          <w:rFonts w:ascii="Times New Roman" w:hAnsi="Times New Roman"/>
        </w:rPr>
        <w:t xml:space="preserve"> на возвышенности, с которой открывается великолепный панорамный вид на море и горы. Расстояние до моря </w:t>
      </w:r>
      <w:r w:rsidR="003F1629" w:rsidRPr="003F1629">
        <w:rPr>
          <w:rFonts w:ascii="Times New Roman" w:hAnsi="Times New Roman"/>
        </w:rPr>
        <w:t>займет минут 10</w:t>
      </w:r>
      <w:r w:rsidR="00252740" w:rsidRPr="00252740">
        <w:rPr>
          <w:rFonts w:ascii="Times New Roman" w:hAnsi="Times New Roman"/>
        </w:rPr>
        <w:t xml:space="preserve">, до центра вы можете добраться за </w:t>
      </w:r>
      <w:r w:rsidR="003F1629">
        <w:rPr>
          <w:rFonts w:ascii="Times New Roman" w:hAnsi="Times New Roman"/>
        </w:rPr>
        <w:t>15-</w:t>
      </w:r>
      <w:r w:rsidR="00252740" w:rsidRPr="00252740">
        <w:rPr>
          <w:rFonts w:ascii="Times New Roman" w:hAnsi="Times New Roman"/>
        </w:rPr>
        <w:t>20-минут.</w:t>
      </w:r>
      <w:r w:rsidR="00252740">
        <w:rPr>
          <w:rFonts w:ascii="Times New Roman" w:hAnsi="Times New Roman"/>
        </w:rPr>
        <w:t xml:space="preserve"> В центре поселка </w:t>
      </w:r>
      <w:r w:rsidR="0046692A">
        <w:rPr>
          <w:rFonts w:ascii="Times New Roman" w:hAnsi="Times New Roman"/>
        </w:rPr>
        <w:t xml:space="preserve">находятся </w:t>
      </w:r>
      <w:r w:rsidR="00252740">
        <w:rPr>
          <w:rFonts w:ascii="Times New Roman" w:hAnsi="Times New Roman"/>
        </w:rPr>
        <w:t>дельфинарий, аквапарки «Наутилус» и «Морская звезда», кинотеатр, боулинг-клуб, предлагаются интересные экскурсионные маршруты по региону Сочи и Черноморскому побережью.</w:t>
      </w:r>
      <w:r w:rsidR="0046692A">
        <w:rPr>
          <w:rFonts w:ascii="Times New Roman" w:hAnsi="Times New Roman"/>
        </w:rPr>
        <w:t xml:space="preserve"> Отдых в гостевом доме «Атриум» обязательно оставит в вашей памяти самые приятные впечатления.</w:t>
      </w:r>
    </w:p>
    <w:p w:rsidR="004776EF" w:rsidRDefault="004776EF" w:rsidP="004776EF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Пляж:</w:t>
      </w:r>
      <w:r w:rsidR="00823F2B" w:rsidRPr="00823F2B">
        <w:rPr>
          <w:rFonts w:ascii="Times New Roman" w:hAnsi="Times New Roman"/>
          <w:b/>
        </w:rPr>
        <w:t xml:space="preserve"> </w:t>
      </w:r>
      <w:r w:rsidR="00A40586">
        <w:rPr>
          <w:rFonts w:ascii="Times New Roman" w:hAnsi="Times New Roman"/>
        </w:rPr>
        <w:t>м</w:t>
      </w:r>
      <w:r w:rsidR="00AB4B78">
        <w:rPr>
          <w:rFonts w:ascii="Times New Roman" w:hAnsi="Times New Roman"/>
        </w:rPr>
        <w:t>елко-галечный (вперемешку с песком) пляж находится в 10 минутах ходьбы от гостевого дома. На пляже есть всевозможные виды водных развлечений.</w:t>
      </w:r>
    </w:p>
    <w:p w:rsidR="004776EF" w:rsidRPr="0046692A" w:rsidRDefault="004776EF" w:rsidP="004776EF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Размещение:</w:t>
      </w:r>
      <w:r w:rsidR="00823F2B" w:rsidRPr="00823F2B">
        <w:rPr>
          <w:rFonts w:ascii="Times New Roman" w:hAnsi="Times New Roman"/>
          <w:b/>
        </w:rPr>
        <w:t xml:space="preserve"> </w:t>
      </w:r>
      <w:r w:rsidR="00A40586">
        <w:rPr>
          <w:rFonts w:ascii="Times New Roman" w:hAnsi="Times New Roman"/>
        </w:rPr>
        <w:t>к</w:t>
      </w:r>
      <w:r w:rsidR="0046692A">
        <w:rPr>
          <w:rFonts w:ascii="Times New Roman" w:hAnsi="Times New Roman"/>
        </w:rPr>
        <w:t xml:space="preserve"> услугам отдыхающих предоставляются уютные и просторные номера, каждый из которых оформлен в светлой цветовой гамме. Каждая категория включает в себя удобную мебель и технику. На территории предоставляется беспроводной доступ к сети </w:t>
      </w:r>
      <w:r w:rsidR="0046692A">
        <w:rPr>
          <w:rFonts w:ascii="Times New Roman" w:hAnsi="Times New Roman"/>
          <w:lang w:val="en-US"/>
        </w:rPr>
        <w:t>Wi</w:t>
      </w:r>
      <w:r w:rsidR="0046692A" w:rsidRPr="00A40586">
        <w:rPr>
          <w:rFonts w:ascii="Times New Roman" w:hAnsi="Times New Roman"/>
        </w:rPr>
        <w:t>-</w:t>
      </w:r>
      <w:r w:rsidR="0046692A">
        <w:rPr>
          <w:rFonts w:ascii="Times New Roman" w:hAnsi="Times New Roman"/>
          <w:lang w:val="en-US"/>
        </w:rPr>
        <w:t>Fi</w:t>
      </w:r>
      <w:r w:rsidR="0046692A">
        <w:rPr>
          <w:rFonts w:ascii="Times New Roman" w:hAnsi="Times New Roman"/>
        </w:rPr>
        <w:t>.</w:t>
      </w:r>
    </w:p>
    <w:p w:rsidR="004776EF" w:rsidRDefault="004776EF" w:rsidP="004776EF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Условия размещения:</w:t>
      </w:r>
      <w:r>
        <w:rPr>
          <w:rFonts w:ascii="Times New Roman" w:hAnsi="Times New Roman"/>
        </w:rPr>
        <w:t xml:space="preserve"> Холодная и горячая вода – постоянно.</w:t>
      </w:r>
    </w:p>
    <w:p w:rsidR="004776EF" w:rsidRDefault="004776EF" w:rsidP="004776EF">
      <w:pPr>
        <w:numPr>
          <w:ilvl w:val="0"/>
          <w:numId w:val="1"/>
        </w:numPr>
        <w:ind w:left="-8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>2-х, 3-х</w:t>
      </w:r>
      <w:r w:rsidR="00C96C62">
        <w:rPr>
          <w:rFonts w:ascii="Times New Roman" w:hAnsi="Times New Roman"/>
          <w:u w:val="single"/>
        </w:rPr>
        <w:t>, 4-х</w:t>
      </w:r>
      <w:r>
        <w:rPr>
          <w:rFonts w:ascii="Times New Roman" w:hAnsi="Times New Roman"/>
          <w:u w:val="single"/>
        </w:rPr>
        <w:t xml:space="preserve"> местный </w:t>
      </w:r>
      <w:r w:rsidR="00C96C62">
        <w:rPr>
          <w:rFonts w:ascii="Times New Roman" w:hAnsi="Times New Roman"/>
          <w:u w:val="single"/>
        </w:rPr>
        <w:t>эконом</w:t>
      </w:r>
      <w:r>
        <w:rPr>
          <w:rFonts w:ascii="Times New Roman" w:hAnsi="Times New Roman"/>
          <w:u w:val="single"/>
        </w:rPr>
        <w:t>:</w:t>
      </w:r>
      <w:r w:rsidR="00823F2B" w:rsidRPr="00823F2B">
        <w:rPr>
          <w:rFonts w:ascii="Times New Roman" w:hAnsi="Times New Roman"/>
          <w:u w:val="single"/>
        </w:rPr>
        <w:t xml:space="preserve"> </w:t>
      </w:r>
      <w:r w:rsidR="00AB4B78">
        <w:rPr>
          <w:rFonts w:ascii="Times New Roman" w:hAnsi="Times New Roman"/>
        </w:rPr>
        <w:t>односпальные / 2-х спальные кровати, диван-кровать (не во всех номерах), шкаф, стулья, прикроватные тумбочки, журнальный столик, зеркало, кондиционер, телевизор, эл. чайник, холодильник, балкон (не во всех номерах).</w:t>
      </w:r>
      <w:proofErr w:type="gramEnd"/>
      <w:r w:rsidR="00AB4B78">
        <w:rPr>
          <w:rFonts w:ascii="Times New Roman" w:hAnsi="Times New Roman"/>
        </w:rPr>
        <w:t xml:space="preserve"> Душ и туалет (совмещен) на 2 номера.</w:t>
      </w:r>
    </w:p>
    <w:p w:rsidR="004776EF" w:rsidRDefault="00C96C62" w:rsidP="004776EF">
      <w:pPr>
        <w:numPr>
          <w:ilvl w:val="0"/>
          <w:numId w:val="1"/>
        </w:numPr>
        <w:ind w:left="-8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>2-х, 3-х, 4-х местный люкс</w:t>
      </w:r>
      <w:r w:rsidR="004776EF">
        <w:rPr>
          <w:rFonts w:ascii="Times New Roman" w:hAnsi="Times New Roman"/>
          <w:u w:val="single"/>
        </w:rPr>
        <w:t>:</w:t>
      </w:r>
      <w:r w:rsidR="00823F2B" w:rsidRPr="00823F2B">
        <w:rPr>
          <w:rFonts w:ascii="Times New Roman" w:hAnsi="Times New Roman"/>
          <w:u w:val="single"/>
        </w:rPr>
        <w:t xml:space="preserve"> </w:t>
      </w:r>
      <w:r w:rsidR="00AB4B78">
        <w:rPr>
          <w:rFonts w:ascii="Times New Roman" w:hAnsi="Times New Roman"/>
        </w:rPr>
        <w:t>односпальные / 2-х спальные кровати, диван-кровать, шкаф, стулья, стол, прикроватные тумбочки, журнальный столик, зеркало, кондиционер, холодильник, телевизор, эл. чайник, посуда, балкон</w:t>
      </w:r>
      <w:proofErr w:type="gramEnd"/>
    </w:p>
    <w:p w:rsidR="004776EF" w:rsidRDefault="004776EF" w:rsidP="004776EF">
      <w:pPr>
        <w:pStyle w:val="a3"/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Дети:</w:t>
      </w:r>
      <w:r>
        <w:rPr>
          <w:rFonts w:ascii="Times New Roman" w:hAnsi="Times New Roman"/>
        </w:rPr>
        <w:t xml:space="preserve"> с 5 до 14 лет на основное место минус 500 рублей (в 2-х местных номерах), </w:t>
      </w:r>
      <w:r w:rsidR="00661A7B" w:rsidRPr="00DD459D">
        <w:rPr>
          <w:rFonts w:ascii="Times New Roman" w:hAnsi="Times New Roman"/>
        </w:rPr>
        <w:t>с 5 до 14 лет на основное место – 15% (в 3-х, 4-х местных номерах)</w:t>
      </w:r>
      <w:r w:rsidR="00661A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на доп. место – 20% (для взрослых и детей). </w:t>
      </w:r>
      <w:r>
        <w:rPr>
          <w:rFonts w:ascii="Times New Roman" w:hAnsi="Times New Roman"/>
          <w:b/>
        </w:rPr>
        <w:t>Скидка распространяется на 1 ребенка</w:t>
      </w:r>
      <w:r>
        <w:rPr>
          <w:rFonts w:ascii="Times New Roman" w:hAnsi="Times New Roman"/>
        </w:rPr>
        <w:t>. До 3</w:t>
      </w:r>
      <w:r w:rsidR="00823F2B">
        <w:rPr>
          <w:rFonts w:ascii="Times New Roman" w:hAnsi="Times New Roman"/>
        </w:rPr>
        <w:t xml:space="preserve"> лет без места, без питания – </w:t>
      </w:r>
      <w:r w:rsidR="00823F2B" w:rsidRPr="00823F2B">
        <w:rPr>
          <w:rFonts w:ascii="Times New Roman" w:hAnsi="Times New Roman"/>
        </w:rPr>
        <w:t>69</w:t>
      </w:r>
      <w:r>
        <w:rPr>
          <w:rFonts w:ascii="Times New Roman" w:hAnsi="Times New Roman"/>
        </w:rPr>
        <w:t xml:space="preserve">00 рублей (коммунальные услуги + проезд, питание оплачивается дополнительно). </w:t>
      </w:r>
    </w:p>
    <w:p w:rsidR="004776EF" w:rsidRDefault="004776EF" w:rsidP="004776EF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Питание:</w:t>
      </w:r>
      <w:r w:rsidR="00A40586">
        <w:rPr>
          <w:rFonts w:ascii="Times New Roman" w:hAnsi="Times New Roman"/>
        </w:rPr>
        <w:t>н</w:t>
      </w:r>
      <w:r w:rsidR="0046692A">
        <w:rPr>
          <w:rFonts w:ascii="Times New Roman" w:hAnsi="Times New Roman"/>
        </w:rPr>
        <w:t>е предоставляется. На территории есть кухня-столовая для самостоятельного приготовления пищи. В шаговой доступности от гостевого дома находятся разнообразные кафе, где можно перекусить.</w:t>
      </w:r>
    </w:p>
    <w:p w:rsidR="004776EF" w:rsidRPr="00A243E1" w:rsidRDefault="004776EF" w:rsidP="004776EF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 услугам отдыхающих:</w:t>
      </w:r>
      <w:r w:rsidR="0046692A">
        <w:rPr>
          <w:rFonts w:ascii="Times New Roman" w:hAnsi="Times New Roman"/>
        </w:rPr>
        <w:t xml:space="preserve">кухня-столовая, летнее кафе, летняя беседка, детская площадка, </w:t>
      </w:r>
      <w:r w:rsidR="00A243E1">
        <w:rPr>
          <w:rFonts w:ascii="Times New Roman" w:hAnsi="Times New Roman"/>
        </w:rPr>
        <w:t xml:space="preserve">детский бассейн, </w:t>
      </w:r>
      <w:r w:rsidR="0046692A">
        <w:rPr>
          <w:rFonts w:ascii="Times New Roman" w:hAnsi="Times New Roman"/>
        </w:rPr>
        <w:t xml:space="preserve">мангал и барбекю во дворе, </w:t>
      </w:r>
      <w:r w:rsidR="0046692A">
        <w:rPr>
          <w:rFonts w:ascii="Times New Roman" w:hAnsi="Times New Roman"/>
          <w:lang w:val="en-US"/>
        </w:rPr>
        <w:t>Wi</w:t>
      </w:r>
      <w:r w:rsidR="0046692A" w:rsidRPr="0046692A">
        <w:rPr>
          <w:rFonts w:ascii="Times New Roman" w:hAnsi="Times New Roman"/>
        </w:rPr>
        <w:t>-</w:t>
      </w:r>
      <w:r w:rsidR="0046692A">
        <w:rPr>
          <w:rFonts w:ascii="Times New Roman" w:hAnsi="Times New Roman"/>
          <w:lang w:val="en-US"/>
        </w:rPr>
        <w:t>Fi</w:t>
      </w:r>
      <w:r w:rsidR="0046692A">
        <w:rPr>
          <w:rFonts w:ascii="Times New Roman" w:hAnsi="Times New Roman"/>
        </w:rPr>
        <w:t xml:space="preserve">, </w:t>
      </w:r>
      <w:r w:rsidR="00A243E1">
        <w:rPr>
          <w:rFonts w:ascii="Times New Roman" w:hAnsi="Times New Roman"/>
        </w:rPr>
        <w:t>автостоянка во дворе. За отдельную плату предоставляется стиральная машинка, сауна, массажное кресло, теннисный стол.</w:t>
      </w:r>
    </w:p>
    <w:p w:rsidR="004776EF" w:rsidRDefault="004776EF" w:rsidP="004776EF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Расчетный час:</w:t>
      </w:r>
      <w:r>
        <w:rPr>
          <w:rFonts w:ascii="Times New Roman" w:hAnsi="Times New Roman"/>
        </w:rPr>
        <w:t xml:space="preserve"> в день приезда 12-00, в день отъезда 10-00. </w:t>
      </w:r>
    </w:p>
    <w:p w:rsidR="004776EF" w:rsidRDefault="004776EF" w:rsidP="004776EF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Наши комментарии:</w:t>
      </w:r>
      <w:r w:rsidR="00A40586">
        <w:rPr>
          <w:rFonts w:ascii="Times New Roman" w:hAnsi="Times New Roman"/>
        </w:rPr>
        <w:t>д</w:t>
      </w:r>
      <w:r w:rsidR="0046692A">
        <w:rPr>
          <w:rFonts w:ascii="Times New Roman" w:hAnsi="Times New Roman"/>
        </w:rPr>
        <w:t>евиз гостевого дома: «Разумный отдых за доступные деньги!». Если вы не хотите тратить много денег за комфортный отдых, то «Атриум» - идеальный выбор. На благоустроенной территории готово все для удобного отдыха: кухня-столовая, беседка для отдыха, настольный теннис, детская площадка, бассейн для детей и многое другое!</w:t>
      </w:r>
    </w:p>
    <w:p w:rsidR="004776EF" w:rsidRDefault="004776EF" w:rsidP="004776EF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Документы:</w:t>
      </w:r>
      <w:r>
        <w:rPr>
          <w:rFonts w:ascii="Times New Roman" w:hAnsi="Times New Roman"/>
        </w:rPr>
        <w:t xml:space="preserve"> паспорт, свидетельство о рождении ребенка</w:t>
      </w:r>
    </w:p>
    <w:p w:rsidR="004776EF" w:rsidRDefault="004776EF" w:rsidP="004776EF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Адрес:</w:t>
      </w:r>
      <w:r>
        <w:rPr>
          <w:rFonts w:ascii="Times New Roman" w:hAnsi="Times New Roman"/>
        </w:rPr>
        <w:t xml:space="preserve"> пос. Лазаревское, ул. </w:t>
      </w:r>
      <w:proofErr w:type="gramStart"/>
      <w:r>
        <w:rPr>
          <w:rFonts w:ascii="Times New Roman" w:hAnsi="Times New Roman"/>
        </w:rPr>
        <w:t>Толстого-Хвойная</w:t>
      </w:r>
      <w:proofErr w:type="gramEnd"/>
      <w:r>
        <w:rPr>
          <w:rFonts w:ascii="Times New Roman" w:hAnsi="Times New Roman"/>
        </w:rPr>
        <w:t>, 1/7</w:t>
      </w:r>
    </w:p>
    <w:p w:rsidR="004776EF" w:rsidRDefault="004776EF" w:rsidP="004776EF">
      <w:pPr>
        <w:spacing w:after="0" w:line="360" w:lineRule="auto"/>
        <w:ind w:left="-8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стоимость входит: </w:t>
      </w:r>
    </w:p>
    <w:p w:rsidR="004776EF" w:rsidRDefault="004776EF" w:rsidP="004776EF">
      <w:pPr>
        <w:spacing w:after="0" w:line="360" w:lineRule="auto"/>
        <w:ind w:left="-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♦ проезд на комфортабельном автобусе (кондиционер, видео-аудио система) </w:t>
      </w:r>
    </w:p>
    <w:p w:rsidR="004776EF" w:rsidRDefault="004776EF" w:rsidP="004776EF">
      <w:pPr>
        <w:spacing w:after="0" w:line="360" w:lineRule="auto"/>
        <w:ind w:left="-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♦ проживание в выбранном номере </w:t>
      </w:r>
    </w:p>
    <w:p w:rsidR="004776EF" w:rsidRDefault="004776EF" w:rsidP="004776EF">
      <w:pPr>
        <w:spacing w:after="0" w:line="360" w:lineRule="auto"/>
        <w:ind w:left="-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♦ страховка от несчастного случая во время пути</w:t>
      </w:r>
    </w:p>
    <w:p w:rsidR="004776EF" w:rsidRDefault="004776EF" w:rsidP="004776EF">
      <w:pPr>
        <w:spacing w:after="0" w:line="360" w:lineRule="auto"/>
        <w:ind w:left="-85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♦ </w:t>
      </w:r>
      <w:r>
        <w:rPr>
          <w:rFonts w:ascii="Times New Roman" w:eastAsia="Times New Roman" w:hAnsi="Times New Roman" w:cs="Times New Roman"/>
        </w:rPr>
        <w:t>возмож</w:t>
      </w:r>
      <w:r w:rsidR="00823F2B">
        <w:rPr>
          <w:rFonts w:ascii="Times New Roman" w:eastAsia="Times New Roman" w:hAnsi="Times New Roman" w:cs="Times New Roman"/>
        </w:rPr>
        <w:t>на продажа тура без проезда – 3</w:t>
      </w:r>
      <w:r w:rsidR="00823F2B" w:rsidRPr="00823F2B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 руб./чел.</w:t>
      </w:r>
    </w:p>
    <w:tbl>
      <w:tblPr>
        <w:tblW w:w="9303" w:type="dxa"/>
        <w:tblInd w:w="-318" w:type="dxa"/>
        <w:tblLook w:val="04A0"/>
      </w:tblPr>
      <w:tblGrid>
        <w:gridCol w:w="1277"/>
        <w:gridCol w:w="1559"/>
        <w:gridCol w:w="1276"/>
        <w:gridCol w:w="763"/>
        <w:gridCol w:w="1788"/>
        <w:gridCol w:w="1340"/>
        <w:gridCol w:w="1300"/>
      </w:tblGrid>
      <w:tr w:rsidR="00823F2B" w:rsidRPr="00823F2B" w:rsidTr="00823F2B">
        <w:trPr>
          <w:trHeight w:val="630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</w:t>
            </w:r>
            <w:proofErr w:type="spellEnd"/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2-х местный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3-х, 4-х местный 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02.06 - 11.06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12.06 (ср)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06.06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07.06 - 16.06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17.06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10.06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11.06 - 20.06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21.06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15.06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16.06 - 25.06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26.06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19.06 (ср)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20.06 - 29.06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30.06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24.06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25.06 - 04.07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05.07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24.06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25.06 - 06.07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12/11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через Муром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15300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28.06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29.06 - 08.07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09.07 (</w:t>
            </w:r>
            <w:proofErr w:type="spell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03.07 (ср)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04.07 - 13.07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14.07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08.07 - 17.07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18.07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12.07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13.07 - 22.07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23.07 (</w:t>
            </w:r>
            <w:proofErr w:type="spell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16.07 (</w:t>
            </w:r>
            <w:proofErr w:type="spell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17.07 - 26.07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27.07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21.07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22.07 - 31.07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01.08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25.07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26.07 - 04.08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05.08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30.07 (</w:t>
            </w:r>
            <w:proofErr w:type="spell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31.07 - 09.08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10.08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03.08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04.08 - 13.08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14.08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08.08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09.08 - 18.08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19.08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12.08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13.08 - 22.08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23.08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17.08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18.08 - 27.08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28.08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21.08 (ср)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22.08 - 31.08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01.09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23.08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24.08 - 05.09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06.09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13/12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через Муром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18800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17800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26.08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27.08 - 05.09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06.09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30.08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31.08 - 09.09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10.09 (</w:t>
            </w:r>
            <w:proofErr w:type="spell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04.09 (ср)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05.09 - 14.09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15.09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08.09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09.09 - 18.09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19.09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12800</w:t>
            </w:r>
          </w:p>
        </w:tc>
      </w:tr>
      <w:tr w:rsidR="00823F2B" w:rsidRPr="00823F2B" w:rsidTr="00823F2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13.09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14.09 - 23.09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24.09 (</w:t>
            </w:r>
            <w:proofErr w:type="spell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12800</w:t>
            </w:r>
          </w:p>
        </w:tc>
      </w:tr>
    </w:tbl>
    <w:p w:rsidR="00661A7B" w:rsidRDefault="00661A7B" w:rsidP="004776EF">
      <w:pPr>
        <w:spacing w:after="0" w:line="360" w:lineRule="auto"/>
        <w:ind w:left="-850"/>
        <w:rPr>
          <w:rFonts w:ascii="Times New Roman" w:eastAsia="Times New Roman" w:hAnsi="Times New Roman" w:cs="Times New Roman"/>
          <w:lang w:val="en-US"/>
        </w:rPr>
      </w:pPr>
    </w:p>
    <w:p w:rsidR="00823F2B" w:rsidRDefault="00823F2B" w:rsidP="004776EF">
      <w:pPr>
        <w:spacing w:after="0" w:line="360" w:lineRule="auto"/>
        <w:ind w:left="-850"/>
        <w:rPr>
          <w:rFonts w:ascii="Times New Roman" w:eastAsia="Times New Roman" w:hAnsi="Times New Roman" w:cs="Times New Roman"/>
          <w:lang w:val="en-US"/>
        </w:rPr>
      </w:pPr>
    </w:p>
    <w:p w:rsidR="00823F2B" w:rsidRDefault="00823F2B" w:rsidP="004776EF">
      <w:pPr>
        <w:spacing w:after="0" w:line="360" w:lineRule="auto"/>
        <w:ind w:left="-850"/>
        <w:rPr>
          <w:rFonts w:ascii="Times New Roman" w:eastAsia="Times New Roman" w:hAnsi="Times New Roman" w:cs="Times New Roman"/>
          <w:lang w:val="en-US"/>
        </w:rPr>
      </w:pPr>
    </w:p>
    <w:p w:rsidR="00823F2B" w:rsidRDefault="00823F2B" w:rsidP="00823F2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  <w:r w:rsidRPr="006E324B">
        <w:rPr>
          <w:rFonts w:ascii="Times New Roman" w:hAnsi="Times New Roman"/>
          <w:b/>
          <w:i/>
          <w:color w:val="FF0000"/>
          <w:sz w:val="28"/>
          <w:szCs w:val="28"/>
        </w:rPr>
        <w:t>ЗАЕЗДЫ ПО ПЯТНИЦАМ НА 7/ 14 НОЧЕЙ</w:t>
      </w:r>
    </w:p>
    <w:p w:rsidR="00823F2B" w:rsidRPr="00823F2B" w:rsidRDefault="00823F2B" w:rsidP="00823F2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tbl>
      <w:tblPr>
        <w:tblW w:w="9255" w:type="dxa"/>
        <w:tblInd w:w="-318" w:type="dxa"/>
        <w:tblLook w:val="04A0"/>
      </w:tblPr>
      <w:tblGrid>
        <w:gridCol w:w="1277"/>
        <w:gridCol w:w="1559"/>
        <w:gridCol w:w="1276"/>
        <w:gridCol w:w="763"/>
        <w:gridCol w:w="1620"/>
        <w:gridCol w:w="1240"/>
        <w:gridCol w:w="1520"/>
      </w:tblGrid>
      <w:tr w:rsidR="00823F2B" w:rsidRPr="00823F2B" w:rsidTr="00823F2B">
        <w:trPr>
          <w:trHeight w:val="630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</w:t>
            </w:r>
            <w:proofErr w:type="spellEnd"/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2-х местный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3-х, 4-х местный 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28.06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29.06 - 06.07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05.07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06.07 - 13.07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14.07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12300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12.07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13.07 - 20.07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21.07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19.07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20.07 - 27.07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28.07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26.07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27.07 - 03.08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04.08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03.08 - 10.08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11.08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09.08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10.08 - 17.08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18.08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16.08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17.08 - 24.08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25.08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</w:tr>
      <w:tr w:rsidR="00823F2B" w:rsidRPr="00823F2B" w:rsidTr="00823F2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23.08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24.08 - 31.08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01.09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11300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F2B" w:rsidRPr="00823F2B" w:rsidTr="00823F2B">
        <w:trPr>
          <w:trHeight w:val="3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F2B" w:rsidRPr="00823F2B" w:rsidTr="00823F2B">
        <w:trPr>
          <w:trHeight w:val="630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</w:t>
            </w:r>
            <w:proofErr w:type="spellEnd"/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2-х местный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3-х, 4-х местный 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25.06 - 06.07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12/11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29.06 - 13.07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05.07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06.07 - 20.07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21.07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19300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12.07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13.07 - 27.07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28.07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19800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19.07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20.07 - 03.08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04.08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19800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26.07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27.07 - 10.08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11.08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19300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03.08 - 17.08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18.08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09.08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10.08 - 24.08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25.08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</w:tr>
      <w:tr w:rsidR="00823F2B" w:rsidRPr="00823F2B" w:rsidTr="00823F2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16.08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17.08 - 31.08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01.09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19800</w:t>
            </w:r>
          </w:p>
        </w:tc>
      </w:tr>
      <w:tr w:rsidR="00823F2B" w:rsidRPr="00823F2B" w:rsidTr="00823F2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23.08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24.08 - 05.09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06.09 (</w:t>
            </w:r>
            <w:proofErr w:type="spellStart"/>
            <w:proofErr w:type="gramStart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13/12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B">
              <w:rPr>
                <w:rFonts w:ascii="Times New Roman" w:eastAsia="Times New Roman" w:hAnsi="Times New Roman" w:cs="Times New Roman"/>
                <w:sz w:val="24"/>
                <w:szCs w:val="24"/>
              </w:rPr>
              <w:t>17800</w:t>
            </w:r>
          </w:p>
        </w:tc>
      </w:tr>
    </w:tbl>
    <w:p w:rsidR="00823F2B" w:rsidRPr="00823F2B" w:rsidRDefault="00823F2B" w:rsidP="004776EF">
      <w:pPr>
        <w:spacing w:after="0" w:line="360" w:lineRule="auto"/>
        <w:ind w:left="-850"/>
        <w:rPr>
          <w:rFonts w:ascii="Times New Roman" w:eastAsia="Times New Roman" w:hAnsi="Times New Roman" w:cs="Times New Roman"/>
          <w:lang w:val="en-US"/>
        </w:rPr>
      </w:pPr>
    </w:p>
    <w:sectPr w:rsidR="00823F2B" w:rsidRPr="00823F2B" w:rsidSect="00661A7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60C2"/>
    <w:multiLevelType w:val="hybridMultilevel"/>
    <w:tmpl w:val="1A046042"/>
    <w:lvl w:ilvl="0" w:tplc="09BE3E44">
      <w:numFmt w:val="bullet"/>
      <w:lvlText w:val=""/>
      <w:lvlJc w:val="left"/>
      <w:pPr>
        <w:ind w:left="-21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76EF"/>
    <w:rsid w:val="00252740"/>
    <w:rsid w:val="00352897"/>
    <w:rsid w:val="003F1629"/>
    <w:rsid w:val="0046692A"/>
    <w:rsid w:val="004776EF"/>
    <w:rsid w:val="00661A7B"/>
    <w:rsid w:val="00823F2B"/>
    <w:rsid w:val="00A243E1"/>
    <w:rsid w:val="00A40586"/>
    <w:rsid w:val="00AB4B78"/>
    <w:rsid w:val="00BD2E19"/>
    <w:rsid w:val="00C96C62"/>
    <w:rsid w:val="00F20B57"/>
    <w:rsid w:val="00F71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‎</dc:creator>
  <cp:keywords/>
  <dc:description/>
  <cp:lastModifiedBy>user</cp:lastModifiedBy>
  <cp:revision>8</cp:revision>
  <dcterms:created xsi:type="dcterms:W3CDTF">2018-03-26T14:33:00Z</dcterms:created>
  <dcterms:modified xsi:type="dcterms:W3CDTF">2019-05-20T14:13:00Z</dcterms:modified>
</cp:coreProperties>
</file>